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2F1" w:rsidRDefault="00C952F1" w:rsidP="00C952F1">
      <w:pPr>
        <w:pStyle w:val="NoSpacing"/>
      </w:pPr>
      <w:r>
        <w:rPr>
          <w:u w:val="single"/>
        </w:rPr>
        <w:t>Peter COLYN</w:t>
      </w:r>
      <w:r>
        <w:t xml:space="preserve">        (fl.1450)</w:t>
      </w:r>
    </w:p>
    <w:p w:rsidR="00C952F1" w:rsidRDefault="00C952F1" w:rsidP="00C952F1">
      <w:pPr>
        <w:pStyle w:val="NoSpacing"/>
      </w:pPr>
      <w:bookmarkStart w:id="0" w:name="_GoBack"/>
      <w:bookmarkEnd w:id="0"/>
      <w:r>
        <w:t xml:space="preserve">Rent Collector for the Manor and Priory of Wilmington, Sussex. </w:t>
      </w:r>
    </w:p>
    <w:p w:rsidR="00C952F1" w:rsidRDefault="00C952F1" w:rsidP="00C952F1">
      <w:pPr>
        <w:pStyle w:val="NoSpacing"/>
      </w:pPr>
    </w:p>
    <w:p w:rsidR="00C952F1" w:rsidRDefault="00C952F1" w:rsidP="00C952F1">
      <w:pPr>
        <w:pStyle w:val="NoSpacing"/>
      </w:pPr>
      <w:r>
        <w:tab/>
        <w:t>1450</w:t>
      </w:r>
      <w:r>
        <w:tab/>
        <w:t>He and John Hyrry(q.v.), being executors of William Colyn of Westfyrle</w:t>
      </w:r>
    </w:p>
    <w:p w:rsidR="00C952F1" w:rsidRDefault="00C952F1" w:rsidP="00C952F1">
      <w:pPr>
        <w:pStyle w:val="NoSpacing"/>
      </w:pPr>
      <w:r>
        <w:tab/>
      </w:r>
      <w:r>
        <w:tab/>
        <w:t>and his wife, Alice, were the defendants in a plea of debt in Sussex.</w:t>
      </w:r>
    </w:p>
    <w:p w:rsidR="00C952F1" w:rsidRDefault="00C952F1" w:rsidP="00C952F1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952F1" w:rsidRDefault="00C952F1" w:rsidP="00C952F1">
      <w:pPr>
        <w:pStyle w:val="NoSpacing"/>
      </w:pPr>
    </w:p>
    <w:p w:rsidR="00C952F1" w:rsidRDefault="00C952F1" w:rsidP="00C952F1">
      <w:pPr>
        <w:pStyle w:val="NoSpacing"/>
      </w:pPr>
    </w:p>
    <w:p w:rsidR="00C952F1" w:rsidRDefault="00C952F1" w:rsidP="00C952F1">
      <w:pPr>
        <w:pStyle w:val="NoSpacing"/>
      </w:pPr>
      <w:r>
        <w:t>9 November 2012</w:t>
      </w:r>
    </w:p>
    <w:p w:rsidR="00BA4020" w:rsidRPr="00186E49" w:rsidRDefault="00C952F1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2F1" w:rsidRDefault="00C952F1" w:rsidP="00552EBA">
      <w:r>
        <w:separator/>
      </w:r>
    </w:p>
  </w:endnote>
  <w:endnote w:type="continuationSeparator" w:id="0">
    <w:p w:rsidR="00C952F1" w:rsidRDefault="00C952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52F1">
      <w:rPr>
        <w:noProof/>
      </w:rPr>
      <w:t>10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2F1" w:rsidRDefault="00C952F1" w:rsidP="00552EBA">
      <w:r>
        <w:separator/>
      </w:r>
    </w:p>
  </w:footnote>
  <w:footnote w:type="continuationSeparator" w:id="0">
    <w:p w:rsidR="00C952F1" w:rsidRDefault="00C952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52F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2012-11-10T21:25:00Z</dcterms:created>
  <dcterms:modified xsi:type="dcterms:W3CDTF">2012-11-10T21:25:00Z</dcterms:modified>
</cp:coreProperties>
</file>